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70793560"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ty Advisory Committee - Region </w:t>
      </w:r>
      <w:r w:rsidR="00BE7741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10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30A8352B" w:rsidR="00273CA9" w:rsidRPr="00BE7741" w:rsidRDefault="00BE7741" w:rsidP="00273CA9">
      <w:pPr>
        <w:jc w:val="center"/>
        <w:rPr>
          <w:rFonts w:ascii="Calibri" w:hAnsi="Calibri"/>
          <w:b/>
          <w:bCs/>
          <w:sz w:val="24"/>
          <w:szCs w:val="24"/>
          <w:lang w:val="es-AR"/>
        </w:rPr>
      </w:pPr>
      <w:r w:rsidRPr="00BE7741">
        <w:rPr>
          <w:rFonts w:ascii="Calibri" w:hAnsi="Calibri"/>
          <w:b/>
          <w:bCs/>
          <w:sz w:val="24"/>
          <w:szCs w:val="24"/>
          <w:lang w:val="es-AR"/>
        </w:rPr>
        <w:t xml:space="preserve">Monseñor Oscar Romero </w:t>
      </w:r>
      <w:proofErr w:type="spellStart"/>
      <w:r w:rsidRPr="00BE7741">
        <w:rPr>
          <w:rFonts w:ascii="Calibri" w:hAnsi="Calibri"/>
          <w:b/>
          <w:bCs/>
          <w:sz w:val="24"/>
          <w:szCs w:val="24"/>
          <w:lang w:val="es-AR"/>
        </w:rPr>
        <w:t>Clinic</w:t>
      </w:r>
      <w:proofErr w:type="spellEnd"/>
      <w:r w:rsidR="00FC7162" w:rsidRPr="00BE7741">
        <w:rPr>
          <w:rFonts w:ascii="Calibri" w:hAnsi="Calibri"/>
          <w:b/>
          <w:bCs/>
          <w:sz w:val="24"/>
          <w:szCs w:val="24"/>
          <w:lang w:val="es-AR"/>
        </w:rPr>
        <w:t xml:space="preserve"> </w:t>
      </w:r>
    </w:p>
    <w:p w14:paraId="3DF39650" w14:textId="3FB6FE22" w:rsidR="00DD53E0" w:rsidRPr="00BE7741" w:rsidRDefault="00BE7741" w:rsidP="00273CA9">
      <w:pPr>
        <w:pStyle w:val="Heading1"/>
        <w:jc w:val="center"/>
        <w:rPr>
          <w:rFonts w:ascii="Calibri" w:hAnsi="Calibri"/>
          <w:b/>
          <w:szCs w:val="24"/>
          <w:lang w:val="es-AR"/>
        </w:rPr>
      </w:pPr>
      <w:bookmarkStart w:id="0" w:name="_GoBack"/>
      <w:bookmarkEnd w:id="0"/>
      <w:r w:rsidRPr="00BE7741">
        <w:rPr>
          <w:rFonts w:ascii="Calibri" w:hAnsi="Calibri"/>
          <w:b/>
          <w:szCs w:val="24"/>
          <w:lang w:val="es-AR"/>
        </w:rPr>
        <w:t>2032 Marengo Street</w:t>
      </w:r>
    </w:p>
    <w:p w14:paraId="44DA5055" w14:textId="0F367A19" w:rsidR="002C55DF" w:rsidRPr="00FF08E9" w:rsidRDefault="00BE7741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Los Angeles, CA 90033</w:t>
      </w:r>
    </w:p>
    <w:p w14:paraId="06489B7C" w14:textId="0B2160E6" w:rsidR="007F29B3" w:rsidRPr="00FF08E9" w:rsidRDefault="00BE7741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Thursday, February 18, 2016</w:t>
      </w:r>
    </w:p>
    <w:p w14:paraId="52C93EC7" w14:textId="73556FE5" w:rsidR="00FF08E9" w:rsidRPr="00A25040" w:rsidRDefault="00BE7741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4:00pm - 6:30</w:t>
      </w:r>
      <w:r w:rsidR="004B3903" w:rsidRPr="00FF08E9">
        <w:rPr>
          <w:rFonts w:ascii="Calibri" w:hAnsi="Calibri"/>
          <w:b/>
          <w:sz w:val="24"/>
          <w:szCs w:val="24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27E352BC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14:paraId="56E9BC21" w14:textId="77777777" w:rsidR="00052931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 2016 RCAC Community Work Plan Project 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3960"/>
        <w:gridCol w:w="1890"/>
        <w:gridCol w:w="3420"/>
      </w:tblGrid>
      <w:tr w:rsidR="001D6892" w14:paraId="36B86FC9" w14:textId="77777777" w:rsidTr="00224272">
        <w:tc>
          <w:tcPr>
            <w:tcW w:w="127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9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224272">
        <w:tc>
          <w:tcPr>
            <w:tcW w:w="1278" w:type="dxa"/>
          </w:tcPr>
          <w:p w14:paraId="5CA5505A" w14:textId="53760662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4:00 p.m.-4:05 p.m.</w:t>
            </w:r>
          </w:p>
        </w:tc>
        <w:tc>
          <w:tcPr>
            <w:tcW w:w="396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435A0C" w14:textId="472CAC2B" w:rsidR="00052931" w:rsidRPr="00BE7741" w:rsidRDefault="00052931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Elsa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Gervacio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224272">
        <w:tc>
          <w:tcPr>
            <w:tcW w:w="1278" w:type="dxa"/>
          </w:tcPr>
          <w:p w14:paraId="69986E10" w14:textId="37EBBE75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4:05 p.m.-4:30 p.m.</w:t>
            </w:r>
          </w:p>
        </w:tc>
        <w:tc>
          <w:tcPr>
            <w:tcW w:w="3960" w:type="dxa"/>
          </w:tcPr>
          <w:p w14:paraId="67753FB6" w14:textId="77777777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(25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569CAF10" w14:textId="77777777" w:rsidR="00052931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53F4D0A1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Chair/Vice-Chair Nominations and Elections</w:t>
            </w: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5E6A296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Elsa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Gervacio</w:t>
            </w:r>
            <w:proofErr w:type="spellEnd"/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94D1D7" w14:textId="69EF3BC4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sz w:val="24"/>
                <w:szCs w:val="24"/>
              </w:rPr>
              <w:t xml:space="preserve">Martin Vicente, </w:t>
            </w: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6CCDD2B9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14:paraId="2F19E1B1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0EF41F17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the Chair/Vice-Chair Roles and Responsibilities and open nominations for Chair and Vice-Chair Elections</w:t>
            </w:r>
          </w:p>
          <w:p w14:paraId="6342F5A7" w14:textId="1C0B0164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224272">
        <w:tc>
          <w:tcPr>
            <w:tcW w:w="1278" w:type="dxa"/>
          </w:tcPr>
          <w:p w14:paraId="421A1871" w14:textId="21AEB135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4:30 p.m.-5:00 p.m.</w:t>
            </w:r>
          </w:p>
        </w:tc>
        <w:tc>
          <w:tcPr>
            <w:tcW w:w="3960" w:type="dxa"/>
          </w:tcPr>
          <w:p w14:paraId="0222BAA2" w14:textId="77777777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Pr="00FF08E9">
              <w:rPr>
                <w:rFonts w:ascii="Calibri" w:hAnsi="Calibri"/>
              </w:rPr>
              <w:t>(30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CE2278E" w14:textId="77777777" w:rsidR="00052931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E750C38" w14:textId="77777777" w:rsidTr="00224272">
        <w:tc>
          <w:tcPr>
            <w:tcW w:w="1278" w:type="dxa"/>
          </w:tcPr>
          <w:p w14:paraId="78CD4C8D" w14:textId="552AA51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5:00 p.m.-5:10 p.m.</w:t>
            </w:r>
          </w:p>
        </w:tc>
        <w:tc>
          <w:tcPr>
            <w:tcW w:w="3960" w:type="dxa"/>
          </w:tcPr>
          <w:p w14:paraId="0CDDF150" w14:textId="4D9B0476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>
              <w:rPr>
                <w:rFonts w:ascii="Calibri" w:hAnsi="Calibri"/>
              </w:rPr>
              <w:t>(1</w:t>
            </w:r>
            <w:r w:rsidRPr="00FF08E9">
              <w:rPr>
                <w:rFonts w:ascii="Calibri" w:hAnsi="Calibri"/>
              </w:rPr>
              <w:t>0 min)</w:t>
            </w:r>
          </w:p>
          <w:p w14:paraId="397F39DC" w14:textId="77777777" w:rsidR="00052931" w:rsidRPr="00FF08E9" w:rsidRDefault="00052931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Group </w:t>
            </w:r>
          </w:p>
          <w:p w14:paraId="76FEB5E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965D47" w14:textId="2480DB14" w:rsidR="00052931" w:rsidRDefault="0022427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37854356" w14:textId="096ACDBB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update on advocacy activities</w:t>
            </w:r>
          </w:p>
        </w:tc>
      </w:tr>
      <w:tr w:rsidR="00052931" w14:paraId="03D38746" w14:textId="77777777" w:rsidTr="00224272">
        <w:tc>
          <w:tcPr>
            <w:tcW w:w="1278" w:type="dxa"/>
          </w:tcPr>
          <w:p w14:paraId="3B6268E1" w14:textId="1DDF26B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5:10 p.m.-5:20 p.m.</w:t>
            </w:r>
          </w:p>
        </w:tc>
        <w:tc>
          <w:tcPr>
            <w:tcW w:w="3960" w:type="dxa"/>
          </w:tcPr>
          <w:p w14:paraId="60DB7328" w14:textId="36115EEC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2931" w14:paraId="4820F4CE" w14:textId="77777777" w:rsidTr="00224272">
        <w:tc>
          <w:tcPr>
            <w:tcW w:w="1278" w:type="dxa"/>
          </w:tcPr>
          <w:p w14:paraId="64F93E14" w14:textId="48400FF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5:20 p.m.-5:25 p.m.</w:t>
            </w:r>
          </w:p>
        </w:tc>
        <w:tc>
          <w:tcPr>
            <w:tcW w:w="3960" w:type="dxa"/>
          </w:tcPr>
          <w:p w14:paraId="5DDDAE5B" w14:textId="1FD91B40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C76B752" w14:textId="159C03FB" w:rsidR="00052931" w:rsidRPr="00FF08E9" w:rsidRDefault="00052931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>
              <w:rPr>
                <w:rFonts w:ascii="Calibri" w:hAnsi="Calibri"/>
                <w:sz w:val="24"/>
                <w:szCs w:val="24"/>
              </w:rPr>
              <w:t>– High Blood Pressure</w:t>
            </w:r>
          </w:p>
          <w:p w14:paraId="48CF6134" w14:textId="77777777" w:rsidR="00052931" w:rsidRDefault="00052931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D0DCDC" w14:textId="58BEE5B5" w:rsidR="00052931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</w:tc>
        <w:tc>
          <w:tcPr>
            <w:tcW w:w="3420" w:type="dxa"/>
          </w:tcPr>
          <w:p w14:paraId="25B5BD03" w14:textId="148668E2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</w:tc>
      </w:tr>
      <w:tr w:rsidR="00052931" w14:paraId="30435E9E" w14:textId="77777777" w:rsidTr="00224272">
        <w:tc>
          <w:tcPr>
            <w:tcW w:w="1278" w:type="dxa"/>
          </w:tcPr>
          <w:p w14:paraId="335C5F13" w14:textId="5E86196F" w:rsidR="00052931" w:rsidRDefault="00052931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5:25 p.m.-6:10 p.m.</w:t>
            </w:r>
          </w:p>
        </w:tc>
        <w:tc>
          <w:tcPr>
            <w:tcW w:w="3960" w:type="dxa"/>
          </w:tcPr>
          <w:p w14:paraId="35212162" w14:textId="5E0DADC2" w:rsidR="00052931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VIII. RCAC 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Community Work-Plan </w:t>
            </w:r>
          </w:p>
          <w:p w14:paraId="1E6AE60F" w14:textId="6C8A77FE" w:rsidR="00052931" w:rsidRPr="0098468E" w:rsidRDefault="00052931" w:rsidP="0098468E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(55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79B82661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A54635" w14:textId="74895B0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783398A" w14:textId="573379CC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the 2016 RCAC Community Work Plan Project</w:t>
            </w:r>
          </w:p>
        </w:tc>
      </w:tr>
      <w:tr w:rsidR="00052931" w14:paraId="25F67668" w14:textId="77777777" w:rsidTr="00224272">
        <w:tc>
          <w:tcPr>
            <w:tcW w:w="1278" w:type="dxa"/>
          </w:tcPr>
          <w:p w14:paraId="3AC50673" w14:textId="7A7BFBFC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6:10 p.m.-6:20 p.m.</w:t>
            </w:r>
          </w:p>
        </w:tc>
        <w:tc>
          <w:tcPr>
            <w:tcW w:w="3960" w:type="dxa"/>
          </w:tcPr>
          <w:p w14:paraId="339546D7" w14:textId="6FF91C86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IX. Future Agenda Items </w:t>
            </w:r>
            <w:r w:rsidRPr="0098468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(10 min)</w:t>
            </w:r>
          </w:p>
        </w:tc>
        <w:tc>
          <w:tcPr>
            <w:tcW w:w="189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1FB9C85" w14:textId="77777777" w:rsidTr="00224272">
        <w:tc>
          <w:tcPr>
            <w:tcW w:w="1278" w:type="dxa"/>
          </w:tcPr>
          <w:p w14:paraId="23919410" w14:textId="5F3D60E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6:20 p.m.-6:30 p.m.</w:t>
            </w:r>
          </w:p>
        </w:tc>
        <w:tc>
          <w:tcPr>
            <w:tcW w:w="3960" w:type="dxa"/>
          </w:tcPr>
          <w:p w14:paraId="0608893F" w14:textId="4BF473F5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224272">
        <w:tc>
          <w:tcPr>
            <w:tcW w:w="1278" w:type="dxa"/>
          </w:tcPr>
          <w:p w14:paraId="7CB051E9" w14:textId="485DBE35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6:30 p.m.</w:t>
            </w:r>
          </w:p>
        </w:tc>
        <w:tc>
          <w:tcPr>
            <w:tcW w:w="3960" w:type="dxa"/>
          </w:tcPr>
          <w:p w14:paraId="1085E76B" w14:textId="7C115BD0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X</w:t>
            </w: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00DF7CCD" w:rsidR="00052931" w:rsidRPr="00FF08E9" w:rsidRDefault="00052931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April 21</w:t>
            </w:r>
            <w:r w:rsidRPr="00F90697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 w:val="24"/>
                <w:szCs w:val="24"/>
              </w:rPr>
              <w:t xml:space="preserve"> , 2016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0AEA6A1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CF579" w14:textId="77777777" w:rsidR="00224272" w:rsidRDefault="0022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96EE" w14:textId="3F6FE077" w:rsidR="001D6892" w:rsidRDefault="00224272">
    <w:pPr>
      <w:pStyle w:val="Header"/>
    </w:pPr>
    <w:r>
      <w:rPr>
        <w:noProof/>
      </w:rPr>
      <w:pict w14:anchorId="7279A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E707" w14:textId="419E13A6" w:rsidR="001D6892" w:rsidRPr="00FD5A2C" w:rsidRDefault="00224272" w:rsidP="00BD5A6B">
    <w:pPr>
      <w:pStyle w:val="Header"/>
    </w:pPr>
    <w:r>
      <w:rPr>
        <w:noProof/>
      </w:rPr>
      <w:pict w14:anchorId="2B24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344.25pt;height:119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7AEC" w14:textId="3B9553E3" w:rsidR="001D6892" w:rsidRDefault="00224272">
    <w:pPr>
      <w:pStyle w:val="Header"/>
    </w:pPr>
    <w:r>
      <w:rPr>
        <w:noProof/>
      </w:rPr>
      <w:pict w14:anchorId="0668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7193"/>
    <w:rsid w:val="00640BC4"/>
    <w:rsid w:val="0064510D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3079"/>
    <w:rsid w:val="009A0CEA"/>
    <w:rsid w:val="009A0D05"/>
    <w:rsid w:val="009A3E91"/>
    <w:rsid w:val="009A46C7"/>
    <w:rsid w:val="009B1E7C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541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52F6-92FE-4233-B8A6-D052962D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71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12</cp:revision>
  <cp:lastPrinted>2016-02-02T17:33:00Z</cp:lastPrinted>
  <dcterms:created xsi:type="dcterms:W3CDTF">2016-02-03T20:26:00Z</dcterms:created>
  <dcterms:modified xsi:type="dcterms:W3CDTF">2016-02-05T19:36:00Z</dcterms:modified>
</cp:coreProperties>
</file>