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797CD35" w14:textId="77777777"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66A497B8"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Consumer Advisory Council Area 4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72C304D6" w:rsidR="00273CA9" w:rsidRPr="00FF08E9" w:rsidRDefault="009B0F50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Mark Twain Branch Library</w:t>
      </w:r>
    </w:p>
    <w:p w14:paraId="3DF39650" w14:textId="0DB3DEA4" w:rsidR="00DD53E0" w:rsidRPr="00FF08E9" w:rsidRDefault="009B0F50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1401 E. Anaheim Street</w:t>
      </w:r>
    </w:p>
    <w:p w14:paraId="4870F0F3" w14:textId="77777777" w:rsidR="009B0F50" w:rsidRDefault="009B0F50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Long Beach, CA 90813</w:t>
      </w:r>
    </w:p>
    <w:p w14:paraId="06489B7C" w14:textId="362AFCCB" w:rsidR="007F29B3" w:rsidRPr="00FF08E9" w:rsidRDefault="009B0F50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Tuesday, February 23, 2016</w:t>
      </w:r>
    </w:p>
    <w:p w14:paraId="52C93EC7" w14:textId="0AFCA884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1:00pm - 3:3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0BB8ECF4" w14:textId="177E99FE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19542D33" w14:textId="77777777" w:rsidR="00F27A14" w:rsidRPr="00F27A14" w:rsidRDefault="00F27A14" w:rsidP="00F27A1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F27A14"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1AA48EC3" w14:textId="66DBCBAD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14:paraId="23253EC0" w14:textId="77777777" w:rsidR="001D6892" w:rsidRPr="00FF08E9" w:rsidRDefault="001D6892" w:rsidP="00C61F88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98"/>
        <w:gridCol w:w="3978"/>
        <w:gridCol w:w="2052"/>
        <w:gridCol w:w="3420"/>
      </w:tblGrid>
      <w:tr w:rsidR="001D6892" w14:paraId="36B86FC9" w14:textId="77777777" w:rsidTr="00B82DB5">
        <w:tc>
          <w:tcPr>
            <w:tcW w:w="109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B82DB5">
        <w:tc>
          <w:tcPr>
            <w:tcW w:w="1098" w:type="dxa"/>
          </w:tcPr>
          <w:p w14:paraId="5CA5505A" w14:textId="092C4084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1:00pm-1:0</w:t>
            </w:r>
            <w:r w:rsidR="001D6892">
              <w:rPr>
                <w:rFonts w:ascii="Calibri" w:hAnsi="Calibri"/>
                <w:sz w:val="24"/>
                <w:szCs w:val="24"/>
              </w:rPr>
              <w:t>5pm</w:t>
            </w:r>
          </w:p>
        </w:tc>
        <w:tc>
          <w:tcPr>
            <w:tcW w:w="397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14:paraId="04B9DB4E" w14:textId="691F004C" w:rsidR="009B0F50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5A435A0C" w14:textId="6F81A51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14:paraId="63B04B98" w14:textId="77777777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B82DB5">
        <w:tc>
          <w:tcPr>
            <w:tcW w:w="1098" w:type="dxa"/>
          </w:tcPr>
          <w:p w14:paraId="69986E10" w14:textId="57A333CA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1:05pm-1:25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67753FB6" w14:textId="39E441B7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</w:t>
            </w:r>
            <w:r w:rsidR="009B0F50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446552C8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296A9E1B" w:rsidR="005A402F" w:rsidRPr="00FF08E9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5024D39" w14:textId="5161A8EE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9D7A8A9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DE38390" w14:textId="2C3B072D" w:rsidR="00224CD5" w:rsidRDefault="00224CD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  <w:p w14:paraId="3794D1D7" w14:textId="4271A9D5" w:rsidR="001D6892" w:rsidRPr="00224CD5" w:rsidRDefault="009023D5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1D6892" w:rsidRPr="00224CD5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EA24700" w14:textId="39432D63"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 from the ECAC meeting and from the CO&amp;E Department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21D0DA5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28A9FBE" w14:textId="1EBCAE7D" w:rsidR="005A402F" w:rsidRDefault="005A402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Elections.</w:t>
            </w:r>
          </w:p>
          <w:p w14:paraId="6342F5A7" w14:textId="71C15C77" w:rsidR="001D6892" w:rsidRPr="00B82DB5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14:paraId="7A325AAB" w14:textId="77777777" w:rsidTr="00B82DB5">
        <w:tc>
          <w:tcPr>
            <w:tcW w:w="1098" w:type="dxa"/>
          </w:tcPr>
          <w:p w14:paraId="421A1871" w14:textId="0CA1B821" w:rsidR="001D6892" w:rsidRPr="00A01DDD" w:rsidRDefault="008520DC" w:rsidP="00E050BD">
            <w:pPr>
              <w:rPr>
                <w:rFonts w:ascii="Calibri" w:hAnsi="Calibri"/>
                <w:sz w:val="24"/>
                <w:szCs w:val="24"/>
              </w:rPr>
            </w:pPr>
            <w:r w:rsidRPr="00A01DDD">
              <w:rPr>
                <w:rFonts w:ascii="Calibri" w:hAnsi="Calibri"/>
                <w:sz w:val="24"/>
                <w:szCs w:val="24"/>
              </w:rPr>
              <w:t>1:25pm-1:</w:t>
            </w:r>
            <w:r w:rsidR="00E050BD">
              <w:rPr>
                <w:rFonts w:ascii="Calibri" w:hAnsi="Calibri"/>
                <w:sz w:val="24"/>
                <w:szCs w:val="24"/>
              </w:rPr>
              <w:t>45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0222BAA2" w14:textId="38658FC6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8520DC" w:rsidRPr="00A01DDD">
              <w:rPr>
                <w:rFonts w:ascii="Calibri" w:hAnsi="Calibri"/>
              </w:rPr>
              <w:t>2</w:t>
            </w:r>
            <w:r w:rsidR="00E050BD">
              <w:rPr>
                <w:rFonts w:ascii="Calibri" w:hAnsi="Calibri"/>
              </w:rPr>
              <w:t xml:space="preserve">0 </w:t>
            </w:r>
            <w:r w:rsidRPr="00A01DDD">
              <w:rPr>
                <w:rFonts w:ascii="Calibri" w:hAnsi="Calibri"/>
              </w:rPr>
              <w:t>min)</w:t>
            </w:r>
          </w:p>
          <w:p w14:paraId="095E9745" w14:textId="7DD59F2F" w:rsidR="001D6892" w:rsidRPr="007E758D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>Global Member Issues</w:t>
            </w:r>
          </w:p>
          <w:p w14:paraId="7E286D2E" w14:textId="77777777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52CC58C" w14:textId="2A546111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B82DB5">
        <w:tc>
          <w:tcPr>
            <w:tcW w:w="1098" w:type="dxa"/>
          </w:tcPr>
          <w:p w14:paraId="78CD4C8D" w14:textId="6621DB5C" w:rsidR="001D6892" w:rsidRDefault="008520DC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</w:t>
            </w:r>
            <w:r w:rsidR="00E050BD">
              <w:rPr>
                <w:rFonts w:ascii="Calibri" w:hAnsi="Calibri"/>
                <w:sz w:val="24"/>
                <w:szCs w:val="24"/>
              </w:rPr>
              <w:t>45</w:t>
            </w:r>
            <w:r w:rsidR="00B60F5B">
              <w:rPr>
                <w:rFonts w:ascii="Calibri" w:hAnsi="Calibri"/>
                <w:sz w:val="24"/>
                <w:szCs w:val="24"/>
              </w:rPr>
              <w:t>pm-2:05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0CDDF150" w14:textId="16891865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B60F5B">
              <w:rPr>
                <w:rFonts w:ascii="Calibri" w:hAnsi="Calibri"/>
              </w:rPr>
              <w:t>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28B60802" w:rsidR="001D6892" w:rsidRPr="00FF08E9" w:rsidRDefault="001D6892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  <w:r w:rsidR="00A10E4C">
              <w:rPr>
                <w:rFonts w:ascii="Calibri" w:hAnsi="Calibri"/>
                <w:sz w:val="24"/>
                <w:szCs w:val="24"/>
              </w:rPr>
              <w:t>–Sacramento Day, May 25, 2016</w:t>
            </w:r>
          </w:p>
          <w:p w14:paraId="76FEB5EE" w14:textId="4E3CE4DD" w:rsidR="001D6892" w:rsidRPr="00A10E4C" w:rsidRDefault="00A10E4C" w:rsidP="00A10E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   </w:t>
            </w:r>
            <w:r w:rsidRPr="00A10E4C">
              <w:rPr>
                <w:rFonts w:ascii="Calibri" w:hAnsi="Calibri"/>
                <w:sz w:val="24"/>
                <w:szCs w:val="24"/>
              </w:rPr>
              <w:t>Member  Presentation</w:t>
            </w:r>
          </w:p>
        </w:tc>
        <w:tc>
          <w:tcPr>
            <w:tcW w:w="2052" w:type="dxa"/>
          </w:tcPr>
          <w:p w14:paraId="24965D47" w14:textId="45A5EA5E"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</w:tc>
        <w:tc>
          <w:tcPr>
            <w:tcW w:w="3420" w:type="dxa"/>
          </w:tcPr>
          <w:p w14:paraId="24C12F21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  <w:p w14:paraId="6A5DFAC8" w14:textId="77777777" w:rsidR="00A10E4C" w:rsidRDefault="00A10E4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854356" w14:textId="22339CEC" w:rsidR="00A10E4C" w:rsidRDefault="00A10E4C" w:rsidP="007B2F1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that are selected to attend the Advocacy date will do a presentation</w:t>
            </w:r>
            <w:r w:rsidR="007B2F1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6892" w14:paraId="03D38746" w14:textId="77777777" w:rsidTr="00B82DB5">
        <w:tc>
          <w:tcPr>
            <w:tcW w:w="1098" w:type="dxa"/>
          </w:tcPr>
          <w:p w14:paraId="3B6268E1" w14:textId="22C3F0C3" w:rsidR="001D6892" w:rsidRDefault="00B60F5B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2:05pm-2:15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60DB7328" w14:textId="36115EEC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DE12418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B82DB5">
        <w:tc>
          <w:tcPr>
            <w:tcW w:w="1098" w:type="dxa"/>
          </w:tcPr>
          <w:p w14:paraId="64F93E14" w14:textId="3BB51054" w:rsidR="001D6892" w:rsidRDefault="00B60F5B" w:rsidP="00FB6B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2:15pm-2:</w:t>
            </w:r>
            <w:r w:rsidR="00FB6BDB">
              <w:rPr>
                <w:rFonts w:ascii="Calibri" w:hAnsi="Calibri"/>
                <w:sz w:val="24"/>
                <w:szCs w:val="24"/>
              </w:rPr>
              <w:t>50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5DDDAE5B" w14:textId="69440BA9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>
              <w:rPr>
                <w:rFonts w:ascii="Calibri" w:hAnsi="Calibri"/>
              </w:rPr>
              <w:t>(</w:t>
            </w:r>
            <w:r w:rsidR="00A10E4C">
              <w:rPr>
                <w:rFonts w:ascii="Calibri" w:hAnsi="Calibri"/>
              </w:rPr>
              <w:t>35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6DB6C4A5" w14:textId="77777777" w:rsidR="005A705F" w:rsidRDefault="001D6892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C552F4">
              <w:rPr>
                <w:rFonts w:ascii="Calibri" w:hAnsi="Calibri"/>
                <w:sz w:val="24"/>
                <w:szCs w:val="24"/>
              </w:rPr>
              <w:t xml:space="preserve">– High Blood </w:t>
            </w:r>
          </w:p>
          <w:p w14:paraId="1C76B752" w14:textId="17A2CE4D" w:rsidR="001D6892" w:rsidRDefault="00C552F4" w:rsidP="005A705F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Pressure</w:t>
            </w:r>
          </w:p>
          <w:p w14:paraId="7804042B" w14:textId="636FAE34" w:rsidR="008520DC" w:rsidRPr="00FF08E9" w:rsidRDefault="00A01DDD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8520DC">
              <w:rPr>
                <w:rFonts w:ascii="Calibri" w:hAnsi="Calibri"/>
                <w:sz w:val="24"/>
                <w:szCs w:val="24"/>
              </w:rPr>
              <w:t>ABC’s of Cal MediConnect</w:t>
            </w:r>
          </w:p>
          <w:p w14:paraId="48CF6134" w14:textId="77777777" w:rsidR="001D6892" w:rsidRDefault="001D6892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17C041D" w14:textId="77777777" w:rsidR="005A705F" w:rsidRDefault="005A705F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AEE1D3A" w14:textId="77777777" w:rsidR="007E758D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Rina Cruz</w:t>
            </w:r>
          </w:p>
          <w:p w14:paraId="56D0DCDC" w14:textId="5BE40AD7" w:rsidR="007E758D" w:rsidRPr="007E758D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>Medicare Operation Specialist, L.A. Care Health Plan</w:t>
            </w:r>
          </w:p>
        </w:tc>
        <w:tc>
          <w:tcPr>
            <w:tcW w:w="3420" w:type="dxa"/>
          </w:tcPr>
          <w:p w14:paraId="4E7AF481" w14:textId="77777777"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14:paraId="5BD12A13" w14:textId="77777777" w:rsidR="005A705F" w:rsidRDefault="005A705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2EE9A316" w:rsidR="001D6892" w:rsidRDefault="00A01D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learn about Cal MediConnect. 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D6892" w14:paraId="30435E9E" w14:textId="77777777" w:rsidTr="00B82DB5">
        <w:tc>
          <w:tcPr>
            <w:tcW w:w="1098" w:type="dxa"/>
          </w:tcPr>
          <w:p w14:paraId="335C5F13" w14:textId="3CF5BFA3" w:rsidR="001D689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2:50</w:t>
            </w:r>
            <w:r w:rsidR="00812B8A">
              <w:rPr>
                <w:rFonts w:ascii="Calibri" w:hAnsi="Calibri"/>
                <w:sz w:val="24"/>
                <w:szCs w:val="24"/>
              </w:rPr>
              <w:t>pm-</w:t>
            </w:r>
            <w:r>
              <w:rPr>
                <w:rFonts w:ascii="Calibri" w:hAnsi="Calibri"/>
                <w:sz w:val="24"/>
                <w:szCs w:val="24"/>
              </w:rPr>
              <w:t>3:2</w:t>
            </w:r>
            <w:r w:rsidR="00812B8A">
              <w:rPr>
                <w:rFonts w:ascii="Calibri" w:hAnsi="Calibri"/>
                <w:sz w:val="24"/>
                <w:szCs w:val="24"/>
              </w:rPr>
              <w:t>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5212162" w14:textId="340E0605" w:rsidR="00812B8A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9023D5">
              <w:rPr>
                <w:rFonts w:ascii="Calibri" w:hAnsi="Calibri"/>
                <w:b/>
                <w:sz w:val="24"/>
                <w:szCs w:val="24"/>
              </w:rPr>
              <w:t>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78BBD1B0" w:rsidR="001D6892" w:rsidRPr="00FF08E9" w:rsidRDefault="007E758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(30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6BDE18FE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9023D5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14DB08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14:paraId="25F67668" w14:textId="77777777" w:rsidTr="00B82DB5">
        <w:tc>
          <w:tcPr>
            <w:tcW w:w="1098" w:type="dxa"/>
          </w:tcPr>
          <w:p w14:paraId="3AC50673" w14:textId="52A740FE" w:rsidR="00F74FD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3:20pm-3:25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39546D7" w14:textId="2AB19830" w:rsidR="00F74FD2" w:rsidRPr="00FF08E9" w:rsidRDefault="000E04F2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1744BF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3E37A7C" w14:textId="77777777" w:rsidR="00D22F8E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45F93142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B82DB5">
        <w:tc>
          <w:tcPr>
            <w:tcW w:w="1098" w:type="dxa"/>
          </w:tcPr>
          <w:p w14:paraId="23919410" w14:textId="3E829653" w:rsidR="001D689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3:25pm-3:3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0608893F" w14:textId="7564CF91" w:rsidR="001D6892" w:rsidRPr="00FF08E9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>
              <w:rPr>
                <w:rFonts w:ascii="Calibri" w:hAnsi="Calibri"/>
              </w:rPr>
              <w:t>(</w:t>
            </w:r>
            <w:r w:rsidR="00A01DDD">
              <w:rPr>
                <w:rFonts w:ascii="Calibri" w:hAnsi="Calibri"/>
              </w:rPr>
              <w:t xml:space="preserve">5 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5F3DE6C5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B82DB5">
        <w:tc>
          <w:tcPr>
            <w:tcW w:w="1098" w:type="dxa"/>
          </w:tcPr>
          <w:p w14:paraId="7CB051E9" w14:textId="42AF0C9B" w:rsidR="001D689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1085E76B" w14:textId="377BDD3F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572E1ED8" w:rsidR="001D6892" w:rsidRDefault="00A13DA9" w:rsidP="007E758D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Tuesday, </w:t>
            </w:r>
            <w:r w:rsidR="007E758D">
              <w:rPr>
                <w:rFonts w:ascii="Calibri" w:hAnsi="Calibri"/>
                <w:sz w:val="24"/>
                <w:szCs w:val="24"/>
              </w:rPr>
              <w:t>April 26, 2016</w:t>
            </w:r>
          </w:p>
        </w:tc>
        <w:tc>
          <w:tcPr>
            <w:tcW w:w="2052" w:type="dxa"/>
          </w:tcPr>
          <w:p w14:paraId="112D0E63" w14:textId="320996B6" w:rsidR="001D6892" w:rsidRDefault="0008465C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0653C75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1E7C5D59"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36D3" w14:textId="77777777" w:rsidR="001C5C07" w:rsidRDefault="001C5C07" w:rsidP="00A4081C">
      <w:r>
        <w:separator/>
      </w:r>
    </w:p>
  </w:endnote>
  <w:endnote w:type="continuationSeparator" w:id="0">
    <w:p w14:paraId="3BC27459" w14:textId="77777777" w:rsidR="001C5C07" w:rsidRDefault="001C5C07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2F22" w14:textId="77777777" w:rsidR="003D08A3" w:rsidRDefault="003D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3624" w14:textId="77777777" w:rsidR="001C5C07" w:rsidRDefault="001C5C07" w:rsidP="00A4081C">
      <w:r>
        <w:separator/>
      </w:r>
    </w:p>
  </w:footnote>
  <w:footnote w:type="continuationSeparator" w:id="0">
    <w:p w14:paraId="2F1F535D" w14:textId="77777777" w:rsidR="001C5C07" w:rsidRDefault="001C5C07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96EE" w14:textId="6C36D64B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E707" w14:textId="0EC7E5B9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18BC33C8" w:rsidR="001D6892" w:rsidRDefault="001C5C07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  <w:lang w:val="es-AR" w:eastAsia="es-AR"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62A4E"/>
    <w:rsid w:val="00073E7B"/>
    <w:rsid w:val="00076C36"/>
    <w:rsid w:val="000806DF"/>
    <w:rsid w:val="000806F9"/>
    <w:rsid w:val="0008465C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04F2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44BF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C5C07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08A3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A705F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2F1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1273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0E4C"/>
    <w:rsid w:val="00A13DA9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442CE"/>
    <w:rsid w:val="00B5024A"/>
    <w:rsid w:val="00B60F5B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B6BDB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C558-3367-470E-BD36-91227567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2016-02-02T17:33:00Z</cp:lastPrinted>
  <dcterms:created xsi:type="dcterms:W3CDTF">2016-02-25T21:54:00Z</dcterms:created>
  <dcterms:modified xsi:type="dcterms:W3CDTF">2016-02-25T21:54:00Z</dcterms:modified>
</cp:coreProperties>
</file>